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929" w:rsidRDefault="00352929" w:rsidP="00352929">
      <w:pPr>
        <w:jc w:val="center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DF3114" w:rsidRPr="001807CD" w:rsidRDefault="00DF3114" w:rsidP="00352929">
      <w:pPr>
        <w:jc w:val="center"/>
        <w:rPr>
          <w:rFonts w:asciiTheme="minorHAnsi" w:hAnsiTheme="minorHAnsi"/>
          <w:b/>
          <w:bCs/>
          <w:sz w:val="22"/>
          <w:szCs w:val="22"/>
          <w:u w:val="single"/>
        </w:rPr>
      </w:pPr>
      <w:r w:rsidRPr="001807CD">
        <w:rPr>
          <w:rFonts w:asciiTheme="minorHAnsi" w:hAnsiTheme="minorHAnsi"/>
          <w:b/>
          <w:bCs/>
          <w:sz w:val="22"/>
          <w:szCs w:val="22"/>
          <w:u w:val="single"/>
        </w:rPr>
        <w:t>Encuentro sobre financiamiento universitar</w:t>
      </w:r>
      <w:r w:rsidR="00352929">
        <w:rPr>
          <w:rFonts w:asciiTheme="minorHAnsi" w:hAnsiTheme="minorHAnsi"/>
          <w:b/>
          <w:bCs/>
          <w:sz w:val="22"/>
          <w:szCs w:val="22"/>
          <w:u w:val="single"/>
        </w:rPr>
        <w:t>io reúne a autoridades de Instituciones de Educación Superior y la Corporación de Universidades Privadas (</w:t>
      </w:r>
      <w:r w:rsidRPr="001807CD">
        <w:rPr>
          <w:rFonts w:asciiTheme="minorHAnsi" w:hAnsiTheme="minorHAnsi"/>
          <w:b/>
          <w:bCs/>
          <w:sz w:val="22"/>
          <w:szCs w:val="22"/>
          <w:u w:val="single"/>
        </w:rPr>
        <w:t>CUP</w:t>
      </w:r>
      <w:r w:rsidR="00352929">
        <w:rPr>
          <w:rFonts w:asciiTheme="minorHAnsi" w:hAnsiTheme="minorHAnsi"/>
          <w:b/>
          <w:bCs/>
          <w:sz w:val="22"/>
          <w:szCs w:val="22"/>
          <w:u w:val="single"/>
        </w:rPr>
        <w:t>)</w:t>
      </w:r>
    </w:p>
    <w:p w:rsidR="00DF3114" w:rsidRPr="001807CD" w:rsidRDefault="00DF3114" w:rsidP="00352929">
      <w:pPr>
        <w:jc w:val="center"/>
        <w:rPr>
          <w:rStyle w:val="st1"/>
          <w:rFonts w:asciiTheme="minorHAnsi" w:hAnsiTheme="minorHAnsi" w:cs="Arial"/>
          <w:sz w:val="22"/>
          <w:szCs w:val="22"/>
        </w:rPr>
      </w:pPr>
    </w:p>
    <w:p w:rsidR="00352929" w:rsidRDefault="00352929" w:rsidP="00DF3114">
      <w:pPr>
        <w:jc w:val="both"/>
        <w:rPr>
          <w:rStyle w:val="st1"/>
          <w:rFonts w:asciiTheme="minorHAnsi" w:hAnsiTheme="minorHAnsi" w:cs="Arial"/>
          <w:b/>
          <w:sz w:val="22"/>
          <w:szCs w:val="22"/>
        </w:rPr>
      </w:pPr>
    </w:p>
    <w:p w:rsidR="00DF3114" w:rsidRPr="004F7E93" w:rsidRDefault="00DF3114" w:rsidP="00805CF3">
      <w:pPr>
        <w:jc w:val="both"/>
        <w:rPr>
          <w:rStyle w:val="st1"/>
          <w:rFonts w:asciiTheme="minorHAnsi" w:hAnsiTheme="minorHAnsi" w:cs="Arial"/>
          <w:b/>
          <w:sz w:val="22"/>
          <w:szCs w:val="22"/>
        </w:rPr>
      </w:pPr>
      <w:r w:rsidRPr="004F7E93">
        <w:rPr>
          <w:rStyle w:val="st1"/>
          <w:rFonts w:asciiTheme="minorHAnsi" w:hAnsiTheme="minorHAnsi" w:cs="Arial"/>
          <w:b/>
          <w:sz w:val="22"/>
          <w:szCs w:val="22"/>
        </w:rPr>
        <w:t xml:space="preserve">Una charla </w:t>
      </w:r>
      <w:r w:rsidRPr="004F7E93">
        <w:rPr>
          <w:rStyle w:val="nfasis"/>
          <w:rFonts w:asciiTheme="minorHAnsi" w:hAnsiTheme="minorHAnsi" w:cs="Arial"/>
          <w:sz w:val="22"/>
          <w:szCs w:val="22"/>
        </w:rPr>
        <w:t>sobre Financiamiento</w:t>
      </w:r>
      <w:r w:rsidRPr="004F7E93">
        <w:rPr>
          <w:rStyle w:val="st1"/>
          <w:rFonts w:asciiTheme="minorHAnsi" w:hAnsiTheme="minorHAnsi" w:cs="Arial"/>
          <w:b/>
          <w:sz w:val="22"/>
          <w:szCs w:val="22"/>
        </w:rPr>
        <w:t xml:space="preserve"> de la Educación Superior, a cargo del </w:t>
      </w:r>
      <w:r w:rsidRPr="004F7E93">
        <w:rPr>
          <w:rFonts w:asciiTheme="minorHAnsi" w:hAnsiTheme="minorHAnsi"/>
          <w:b/>
          <w:sz w:val="22"/>
          <w:szCs w:val="22"/>
          <w:lang w:eastAsia="es-CL"/>
        </w:rPr>
        <w:t>Presidente de la comisión de expertos del MINEDUC</w:t>
      </w:r>
      <w:r w:rsidRPr="004F7E93">
        <w:rPr>
          <w:rFonts w:asciiTheme="minorHAnsi" w:hAnsiTheme="minorHAnsi"/>
          <w:b/>
          <w:sz w:val="22"/>
          <w:szCs w:val="22"/>
        </w:rPr>
        <w:t xml:space="preserve">, Ricardo Paredes Molina, </w:t>
      </w:r>
      <w:r w:rsidRPr="004F7E93">
        <w:rPr>
          <w:rStyle w:val="st1"/>
          <w:rFonts w:asciiTheme="minorHAnsi" w:hAnsiTheme="minorHAnsi" w:cs="Arial"/>
          <w:b/>
          <w:sz w:val="22"/>
          <w:szCs w:val="22"/>
        </w:rPr>
        <w:t xml:space="preserve">se </w:t>
      </w:r>
      <w:r w:rsidR="004F7E93">
        <w:rPr>
          <w:rStyle w:val="st1"/>
          <w:rFonts w:asciiTheme="minorHAnsi" w:hAnsiTheme="minorHAnsi" w:cs="Arial"/>
          <w:b/>
          <w:sz w:val="22"/>
          <w:szCs w:val="22"/>
        </w:rPr>
        <w:t>realizó</w:t>
      </w:r>
      <w:r w:rsidRPr="004F7E93">
        <w:rPr>
          <w:rStyle w:val="st1"/>
          <w:rFonts w:asciiTheme="minorHAnsi" w:hAnsiTheme="minorHAnsi" w:cs="Arial"/>
          <w:b/>
          <w:sz w:val="22"/>
          <w:szCs w:val="22"/>
        </w:rPr>
        <w:t xml:space="preserve"> el viernes 26 de septiembre en Campus Bellavista de la Universidad San Sebastián. </w:t>
      </w:r>
    </w:p>
    <w:p w:rsidR="00DF3114" w:rsidRPr="001807CD" w:rsidRDefault="00DF3114" w:rsidP="00805CF3">
      <w:pPr>
        <w:jc w:val="both"/>
        <w:rPr>
          <w:rStyle w:val="st1"/>
          <w:rFonts w:asciiTheme="minorHAnsi" w:hAnsiTheme="minorHAnsi" w:cs="Arial"/>
          <w:sz w:val="22"/>
          <w:szCs w:val="22"/>
        </w:rPr>
      </w:pPr>
    </w:p>
    <w:p w:rsidR="007171AA" w:rsidRPr="001807CD" w:rsidRDefault="00DF3114" w:rsidP="00805CF3">
      <w:pPr>
        <w:jc w:val="both"/>
        <w:rPr>
          <w:rFonts w:asciiTheme="minorHAnsi" w:hAnsiTheme="minorHAnsi"/>
          <w:sz w:val="22"/>
          <w:szCs w:val="22"/>
        </w:rPr>
      </w:pPr>
      <w:r w:rsidRPr="001807CD">
        <w:rPr>
          <w:rFonts w:asciiTheme="minorHAnsi" w:hAnsiTheme="minorHAnsi"/>
          <w:sz w:val="22"/>
          <w:szCs w:val="22"/>
        </w:rPr>
        <w:t>El encuentro</w:t>
      </w:r>
      <w:r w:rsidR="004F7E93">
        <w:rPr>
          <w:rFonts w:asciiTheme="minorHAnsi" w:hAnsiTheme="minorHAnsi"/>
          <w:sz w:val="22"/>
          <w:szCs w:val="22"/>
        </w:rPr>
        <w:t>,</w:t>
      </w:r>
      <w:r w:rsidRPr="001807CD">
        <w:rPr>
          <w:rFonts w:asciiTheme="minorHAnsi" w:hAnsiTheme="minorHAnsi"/>
          <w:sz w:val="22"/>
          <w:szCs w:val="22"/>
        </w:rPr>
        <w:t xml:space="preserve"> </w:t>
      </w:r>
      <w:r w:rsidR="009A3A2E" w:rsidRPr="001807CD">
        <w:rPr>
          <w:rFonts w:asciiTheme="minorHAnsi" w:hAnsiTheme="minorHAnsi"/>
          <w:sz w:val="22"/>
          <w:szCs w:val="22"/>
        </w:rPr>
        <w:t xml:space="preserve">organizado por </w:t>
      </w:r>
      <w:r w:rsidR="00352929">
        <w:rPr>
          <w:rFonts w:asciiTheme="minorHAnsi" w:hAnsiTheme="minorHAnsi"/>
          <w:sz w:val="22"/>
          <w:szCs w:val="22"/>
        </w:rPr>
        <w:t xml:space="preserve">el Comité de Vicerrectores de Administración y Finanzas de </w:t>
      </w:r>
      <w:r w:rsidR="009A3A2E" w:rsidRPr="001807CD">
        <w:rPr>
          <w:rFonts w:asciiTheme="minorHAnsi" w:hAnsiTheme="minorHAnsi"/>
          <w:sz w:val="22"/>
          <w:szCs w:val="22"/>
        </w:rPr>
        <w:t xml:space="preserve">la Corporación de Universidades </w:t>
      </w:r>
      <w:r w:rsidR="004F7E93">
        <w:rPr>
          <w:rFonts w:asciiTheme="minorHAnsi" w:hAnsiTheme="minorHAnsi"/>
          <w:sz w:val="22"/>
          <w:szCs w:val="22"/>
        </w:rPr>
        <w:t>P</w:t>
      </w:r>
      <w:r w:rsidR="009A3A2E" w:rsidRPr="001807CD">
        <w:rPr>
          <w:rFonts w:asciiTheme="minorHAnsi" w:hAnsiTheme="minorHAnsi"/>
          <w:sz w:val="22"/>
          <w:szCs w:val="22"/>
        </w:rPr>
        <w:t>rivadas (CUP)</w:t>
      </w:r>
      <w:r w:rsidR="004F7E93">
        <w:rPr>
          <w:rFonts w:asciiTheme="minorHAnsi" w:hAnsiTheme="minorHAnsi"/>
          <w:sz w:val="22"/>
          <w:szCs w:val="22"/>
        </w:rPr>
        <w:t>,</w:t>
      </w:r>
      <w:r w:rsidR="009A3A2E" w:rsidRPr="001807CD">
        <w:rPr>
          <w:rFonts w:asciiTheme="minorHAnsi" w:hAnsiTheme="minorHAnsi"/>
          <w:sz w:val="22"/>
          <w:szCs w:val="22"/>
        </w:rPr>
        <w:t xml:space="preserve"> </w:t>
      </w:r>
      <w:r w:rsidR="00352929">
        <w:rPr>
          <w:rFonts w:asciiTheme="minorHAnsi" w:hAnsiTheme="minorHAnsi"/>
          <w:sz w:val="22"/>
          <w:szCs w:val="22"/>
        </w:rPr>
        <w:t xml:space="preserve">presidida por el Sr. Italo Giraudo Torres, Vicerrector de Administración y Finanzas de la Universidad del Pacífico, </w:t>
      </w:r>
      <w:r w:rsidRPr="001807CD">
        <w:rPr>
          <w:rStyle w:val="st1"/>
          <w:rFonts w:asciiTheme="minorHAnsi" w:hAnsiTheme="minorHAnsi" w:cs="Arial"/>
          <w:sz w:val="22"/>
          <w:szCs w:val="22"/>
        </w:rPr>
        <w:t xml:space="preserve">contó con la </w:t>
      </w:r>
      <w:r w:rsidRPr="001807CD">
        <w:rPr>
          <w:rFonts w:asciiTheme="minorHAnsi" w:hAnsiTheme="minorHAnsi"/>
          <w:sz w:val="22"/>
          <w:szCs w:val="22"/>
        </w:rPr>
        <w:t xml:space="preserve">participación </w:t>
      </w:r>
      <w:r w:rsidR="009A3A2E" w:rsidRPr="001807CD">
        <w:rPr>
          <w:rFonts w:asciiTheme="minorHAnsi" w:hAnsiTheme="minorHAnsi"/>
          <w:sz w:val="22"/>
          <w:szCs w:val="22"/>
        </w:rPr>
        <w:t xml:space="preserve">de cerca de 25 </w:t>
      </w:r>
      <w:r w:rsidR="004F7E93">
        <w:rPr>
          <w:rFonts w:asciiTheme="minorHAnsi" w:hAnsiTheme="minorHAnsi"/>
          <w:sz w:val="22"/>
          <w:szCs w:val="22"/>
        </w:rPr>
        <w:t>directivos de las áreas de A</w:t>
      </w:r>
      <w:r w:rsidRPr="001807CD">
        <w:rPr>
          <w:rFonts w:asciiTheme="minorHAnsi" w:hAnsiTheme="minorHAnsi"/>
          <w:sz w:val="22"/>
          <w:szCs w:val="22"/>
        </w:rPr>
        <w:t xml:space="preserve">dministración y </w:t>
      </w:r>
      <w:r w:rsidR="004F7E93">
        <w:rPr>
          <w:rFonts w:asciiTheme="minorHAnsi" w:hAnsiTheme="minorHAnsi"/>
          <w:sz w:val="22"/>
          <w:szCs w:val="22"/>
        </w:rPr>
        <w:t>F</w:t>
      </w:r>
      <w:r w:rsidRPr="001807CD">
        <w:rPr>
          <w:rFonts w:asciiTheme="minorHAnsi" w:hAnsiTheme="minorHAnsi"/>
          <w:sz w:val="22"/>
          <w:szCs w:val="22"/>
        </w:rPr>
        <w:t xml:space="preserve">inanzas, </w:t>
      </w:r>
      <w:r w:rsidR="004F7E93">
        <w:rPr>
          <w:rFonts w:asciiTheme="minorHAnsi" w:hAnsiTheme="minorHAnsi"/>
          <w:sz w:val="22"/>
          <w:szCs w:val="22"/>
        </w:rPr>
        <w:t>y de Financiamiento E</w:t>
      </w:r>
      <w:r w:rsidRPr="001807CD">
        <w:rPr>
          <w:rFonts w:asciiTheme="minorHAnsi" w:hAnsiTheme="minorHAnsi"/>
          <w:sz w:val="22"/>
          <w:szCs w:val="22"/>
        </w:rPr>
        <w:t xml:space="preserve">studiantil </w:t>
      </w:r>
      <w:r w:rsidR="007171AA" w:rsidRPr="001807CD">
        <w:rPr>
          <w:rFonts w:asciiTheme="minorHAnsi" w:hAnsiTheme="minorHAnsi"/>
          <w:sz w:val="22"/>
          <w:szCs w:val="22"/>
        </w:rPr>
        <w:t xml:space="preserve">de </w:t>
      </w:r>
      <w:r w:rsidR="004F7E93">
        <w:rPr>
          <w:rFonts w:asciiTheme="minorHAnsi" w:hAnsiTheme="minorHAnsi"/>
          <w:sz w:val="22"/>
          <w:szCs w:val="22"/>
        </w:rPr>
        <w:t>diversas</w:t>
      </w:r>
      <w:r w:rsidR="007171AA" w:rsidRPr="001807CD">
        <w:rPr>
          <w:rFonts w:asciiTheme="minorHAnsi" w:hAnsiTheme="minorHAnsi"/>
          <w:sz w:val="22"/>
          <w:szCs w:val="22"/>
        </w:rPr>
        <w:t xml:space="preserve"> Instituciones de Educación Superior,</w:t>
      </w:r>
      <w:r w:rsidR="004F7E93">
        <w:rPr>
          <w:rFonts w:asciiTheme="minorHAnsi" w:hAnsiTheme="minorHAnsi"/>
          <w:sz w:val="22"/>
          <w:szCs w:val="22"/>
        </w:rPr>
        <w:t xml:space="preserve"> pertenecientes tanto a </w:t>
      </w:r>
      <w:r w:rsidR="007171AA" w:rsidRPr="001807CD">
        <w:rPr>
          <w:rFonts w:asciiTheme="minorHAnsi" w:hAnsiTheme="minorHAnsi"/>
          <w:sz w:val="22"/>
          <w:szCs w:val="22"/>
        </w:rPr>
        <w:t xml:space="preserve">la Corporación de Universidades Privadas (CUP) </w:t>
      </w:r>
      <w:r w:rsidR="00352929">
        <w:rPr>
          <w:rFonts w:asciiTheme="minorHAnsi" w:hAnsiTheme="minorHAnsi"/>
          <w:sz w:val="22"/>
          <w:szCs w:val="22"/>
        </w:rPr>
        <w:t>como de</w:t>
      </w:r>
      <w:r w:rsidR="004F7E93">
        <w:rPr>
          <w:rFonts w:asciiTheme="minorHAnsi" w:hAnsiTheme="minorHAnsi"/>
          <w:sz w:val="22"/>
          <w:szCs w:val="22"/>
        </w:rPr>
        <w:t xml:space="preserve"> </w:t>
      </w:r>
      <w:r w:rsidR="00F72647">
        <w:rPr>
          <w:rFonts w:asciiTheme="minorHAnsi" w:hAnsiTheme="minorHAnsi"/>
          <w:sz w:val="22"/>
          <w:szCs w:val="22"/>
        </w:rPr>
        <w:t>otras u</w:t>
      </w:r>
      <w:r w:rsidR="007171AA" w:rsidRPr="001807CD">
        <w:rPr>
          <w:rFonts w:asciiTheme="minorHAnsi" w:hAnsiTheme="minorHAnsi"/>
          <w:sz w:val="22"/>
          <w:szCs w:val="22"/>
        </w:rPr>
        <w:t xml:space="preserve">niversidades </w:t>
      </w:r>
      <w:r w:rsidR="00F72647">
        <w:rPr>
          <w:rFonts w:asciiTheme="minorHAnsi" w:hAnsiTheme="minorHAnsi"/>
          <w:sz w:val="22"/>
          <w:szCs w:val="22"/>
        </w:rPr>
        <w:t>p</w:t>
      </w:r>
      <w:r w:rsidR="007171AA" w:rsidRPr="001807CD">
        <w:rPr>
          <w:rFonts w:asciiTheme="minorHAnsi" w:hAnsiTheme="minorHAnsi"/>
          <w:sz w:val="22"/>
          <w:szCs w:val="22"/>
        </w:rPr>
        <w:t xml:space="preserve">rivadas </w:t>
      </w:r>
      <w:r w:rsidR="00F72647">
        <w:rPr>
          <w:rFonts w:asciiTheme="minorHAnsi" w:hAnsiTheme="minorHAnsi"/>
          <w:sz w:val="22"/>
          <w:szCs w:val="22"/>
        </w:rPr>
        <w:t>invitadas</w:t>
      </w:r>
      <w:r w:rsidR="007171AA" w:rsidRPr="001807CD">
        <w:rPr>
          <w:rFonts w:asciiTheme="minorHAnsi" w:hAnsiTheme="minorHAnsi"/>
          <w:sz w:val="22"/>
          <w:szCs w:val="22"/>
        </w:rPr>
        <w:t xml:space="preserve">. </w:t>
      </w:r>
    </w:p>
    <w:p w:rsidR="004838D1" w:rsidRPr="001807CD" w:rsidRDefault="004838D1" w:rsidP="00805CF3">
      <w:pPr>
        <w:jc w:val="both"/>
        <w:rPr>
          <w:rFonts w:asciiTheme="minorHAnsi" w:hAnsiTheme="minorHAnsi"/>
          <w:sz w:val="22"/>
          <w:szCs w:val="22"/>
        </w:rPr>
      </w:pPr>
    </w:p>
    <w:p w:rsidR="00DF3114" w:rsidRPr="001807CD" w:rsidRDefault="00DF3114" w:rsidP="00805CF3">
      <w:pPr>
        <w:jc w:val="both"/>
        <w:rPr>
          <w:rFonts w:asciiTheme="minorHAnsi" w:hAnsiTheme="minorHAnsi"/>
          <w:sz w:val="22"/>
          <w:szCs w:val="22"/>
        </w:rPr>
      </w:pPr>
      <w:r w:rsidRPr="001807CD">
        <w:rPr>
          <w:rFonts w:asciiTheme="minorHAnsi" w:hAnsiTheme="minorHAnsi"/>
          <w:sz w:val="22"/>
          <w:szCs w:val="22"/>
        </w:rPr>
        <w:t>En la oportunidad</w:t>
      </w:r>
      <w:r w:rsidR="004F7E93">
        <w:rPr>
          <w:rFonts w:asciiTheme="minorHAnsi" w:hAnsiTheme="minorHAnsi"/>
          <w:sz w:val="22"/>
          <w:szCs w:val="22"/>
        </w:rPr>
        <w:t>,</w:t>
      </w:r>
      <w:r w:rsidRPr="001807CD">
        <w:rPr>
          <w:rFonts w:asciiTheme="minorHAnsi" w:hAnsiTheme="minorHAnsi"/>
          <w:sz w:val="22"/>
          <w:szCs w:val="22"/>
        </w:rPr>
        <w:t xml:space="preserve"> </w:t>
      </w:r>
      <w:r w:rsidR="004F7E93">
        <w:rPr>
          <w:rFonts w:asciiTheme="minorHAnsi" w:hAnsiTheme="minorHAnsi"/>
          <w:sz w:val="22"/>
          <w:szCs w:val="22"/>
        </w:rPr>
        <w:t xml:space="preserve">participaron </w:t>
      </w:r>
      <w:r w:rsidRPr="001807CD">
        <w:rPr>
          <w:rFonts w:asciiTheme="minorHAnsi" w:hAnsiTheme="minorHAnsi"/>
          <w:sz w:val="22"/>
          <w:szCs w:val="22"/>
        </w:rPr>
        <w:t xml:space="preserve">los Vicerrectores de Administración y Finanzas, Directores de Finanzas y Directores de Financiamiento Estudiantil de las siguientes </w:t>
      </w:r>
      <w:r w:rsidR="004F7E93">
        <w:rPr>
          <w:rFonts w:asciiTheme="minorHAnsi" w:hAnsiTheme="minorHAnsi"/>
          <w:sz w:val="22"/>
          <w:szCs w:val="22"/>
        </w:rPr>
        <w:t>instituciones</w:t>
      </w:r>
      <w:r w:rsidRPr="001807CD">
        <w:rPr>
          <w:rFonts w:asciiTheme="minorHAnsi" w:hAnsiTheme="minorHAnsi"/>
          <w:sz w:val="22"/>
          <w:szCs w:val="22"/>
        </w:rPr>
        <w:t xml:space="preserve">: </w:t>
      </w:r>
      <w:r w:rsidR="004F7E93" w:rsidRPr="001807CD">
        <w:rPr>
          <w:rFonts w:asciiTheme="minorHAnsi" w:hAnsiTheme="minorHAnsi"/>
          <w:sz w:val="22"/>
          <w:szCs w:val="22"/>
        </w:rPr>
        <w:t>U. Academia de Humanismo Cristiano,</w:t>
      </w:r>
      <w:r w:rsidR="004F7E93">
        <w:rPr>
          <w:rFonts w:asciiTheme="minorHAnsi" w:hAnsiTheme="minorHAnsi"/>
          <w:sz w:val="22"/>
          <w:szCs w:val="22"/>
        </w:rPr>
        <w:t xml:space="preserve"> </w:t>
      </w:r>
      <w:r w:rsidR="004F7E93" w:rsidRPr="001807CD">
        <w:rPr>
          <w:rFonts w:asciiTheme="minorHAnsi" w:hAnsiTheme="minorHAnsi"/>
          <w:sz w:val="22"/>
          <w:szCs w:val="22"/>
        </w:rPr>
        <w:t>U. Adolfo Ibáñez, U. Adventista de Chile,</w:t>
      </w:r>
      <w:r w:rsidR="004F7E93">
        <w:rPr>
          <w:rFonts w:asciiTheme="minorHAnsi" w:hAnsiTheme="minorHAnsi"/>
          <w:sz w:val="22"/>
          <w:szCs w:val="22"/>
        </w:rPr>
        <w:t xml:space="preserve"> </w:t>
      </w:r>
      <w:r w:rsidR="004F7E93" w:rsidRPr="001807CD">
        <w:rPr>
          <w:rFonts w:asciiTheme="minorHAnsi" w:hAnsiTheme="minorHAnsi"/>
          <w:sz w:val="22"/>
          <w:szCs w:val="22"/>
        </w:rPr>
        <w:t>U. Bernardo O´Higgins,</w:t>
      </w:r>
      <w:r w:rsidR="004F7E93">
        <w:rPr>
          <w:rFonts w:asciiTheme="minorHAnsi" w:hAnsiTheme="minorHAnsi"/>
          <w:sz w:val="22"/>
          <w:szCs w:val="22"/>
        </w:rPr>
        <w:t xml:space="preserve"> </w:t>
      </w:r>
      <w:r w:rsidR="004F7E93" w:rsidRPr="001807CD">
        <w:rPr>
          <w:rFonts w:asciiTheme="minorHAnsi" w:hAnsiTheme="minorHAnsi"/>
          <w:sz w:val="22"/>
          <w:szCs w:val="22"/>
        </w:rPr>
        <w:t xml:space="preserve">U. Central, </w:t>
      </w:r>
      <w:r w:rsidR="004F7E93">
        <w:rPr>
          <w:rFonts w:asciiTheme="minorHAnsi" w:hAnsiTheme="minorHAnsi"/>
          <w:sz w:val="22"/>
          <w:szCs w:val="22"/>
        </w:rPr>
        <w:t>U. Ciencias de la Informática</w:t>
      </w:r>
      <w:r w:rsidR="004F7E93" w:rsidRPr="001807CD">
        <w:rPr>
          <w:rFonts w:asciiTheme="minorHAnsi" w:hAnsiTheme="minorHAnsi"/>
          <w:sz w:val="22"/>
          <w:szCs w:val="22"/>
        </w:rPr>
        <w:t>, U. de Aconcagua</w:t>
      </w:r>
      <w:r w:rsidR="004F7E93">
        <w:rPr>
          <w:rFonts w:asciiTheme="minorHAnsi" w:hAnsiTheme="minorHAnsi"/>
          <w:sz w:val="22"/>
          <w:szCs w:val="22"/>
        </w:rPr>
        <w:t xml:space="preserve">, </w:t>
      </w:r>
      <w:r w:rsidR="004F7E93" w:rsidRPr="001807CD">
        <w:rPr>
          <w:rFonts w:asciiTheme="minorHAnsi" w:hAnsiTheme="minorHAnsi"/>
          <w:sz w:val="22"/>
          <w:szCs w:val="22"/>
        </w:rPr>
        <w:t>U. de los Andes</w:t>
      </w:r>
      <w:r w:rsidR="004F7E93">
        <w:rPr>
          <w:rFonts w:asciiTheme="minorHAnsi" w:hAnsiTheme="minorHAnsi"/>
          <w:sz w:val="22"/>
          <w:szCs w:val="22"/>
        </w:rPr>
        <w:t>,</w:t>
      </w:r>
      <w:r w:rsidR="004F7E93" w:rsidRPr="001807CD">
        <w:rPr>
          <w:rFonts w:asciiTheme="minorHAnsi" w:hAnsiTheme="minorHAnsi"/>
          <w:sz w:val="22"/>
          <w:szCs w:val="22"/>
        </w:rPr>
        <w:t xml:space="preserve"> U. del Pacífico, </w:t>
      </w:r>
      <w:r w:rsidR="00D4425D" w:rsidRPr="001807CD">
        <w:rPr>
          <w:rFonts w:asciiTheme="minorHAnsi" w:hAnsiTheme="minorHAnsi"/>
          <w:sz w:val="22"/>
          <w:szCs w:val="22"/>
        </w:rPr>
        <w:t>UNIACC, UNICIT</w:t>
      </w:r>
      <w:r w:rsidR="00D4425D">
        <w:rPr>
          <w:rFonts w:asciiTheme="minorHAnsi" w:hAnsiTheme="minorHAnsi"/>
          <w:sz w:val="22"/>
          <w:szCs w:val="22"/>
        </w:rPr>
        <w:t xml:space="preserve">, </w:t>
      </w:r>
      <w:r w:rsidR="00D4425D" w:rsidRPr="001807CD">
        <w:rPr>
          <w:rFonts w:asciiTheme="minorHAnsi" w:hAnsiTheme="minorHAnsi"/>
          <w:sz w:val="22"/>
          <w:szCs w:val="22"/>
        </w:rPr>
        <w:t xml:space="preserve">U. Pedro de Valdivia, U. San Sebastian, </w:t>
      </w:r>
      <w:r w:rsidRPr="001807CD">
        <w:rPr>
          <w:rFonts w:asciiTheme="minorHAnsi" w:hAnsiTheme="minorHAnsi"/>
          <w:sz w:val="22"/>
          <w:szCs w:val="22"/>
        </w:rPr>
        <w:t xml:space="preserve">U. Santo Tomás </w:t>
      </w:r>
      <w:r w:rsidR="00D7506A" w:rsidRPr="001807CD">
        <w:rPr>
          <w:rFonts w:asciiTheme="minorHAnsi" w:hAnsiTheme="minorHAnsi"/>
          <w:sz w:val="22"/>
          <w:szCs w:val="22"/>
        </w:rPr>
        <w:t>y U. Iberoamericana</w:t>
      </w:r>
      <w:r w:rsidR="004F7E93" w:rsidRPr="004F7E93">
        <w:rPr>
          <w:rFonts w:asciiTheme="minorHAnsi" w:hAnsiTheme="minorHAnsi"/>
          <w:sz w:val="22"/>
          <w:szCs w:val="22"/>
        </w:rPr>
        <w:t xml:space="preserve"> </w:t>
      </w:r>
      <w:r w:rsidR="00F72647">
        <w:rPr>
          <w:rFonts w:asciiTheme="minorHAnsi" w:hAnsiTheme="minorHAnsi"/>
          <w:sz w:val="22"/>
          <w:szCs w:val="22"/>
        </w:rPr>
        <w:t xml:space="preserve">y la </w:t>
      </w:r>
      <w:r w:rsidR="004F7E93" w:rsidRPr="001807CD">
        <w:rPr>
          <w:rFonts w:asciiTheme="minorHAnsi" w:hAnsiTheme="minorHAnsi"/>
          <w:sz w:val="22"/>
          <w:szCs w:val="22"/>
        </w:rPr>
        <w:t xml:space="preserve">Pontificia Universidad Católica de Valparaíso (en representación de las </w:t>
      </w:r>
      <w:r w:rsidR="004F7E93">
        <w:rPr>
          <w:rFonts w:asciiTheme="minorHAnsi" w:hAnsiTheme="minorHAnsi"/>
          <w:sz w:val="22"/>
          <w:szCs w:val="22"/>
        </w:rPr>
        <w:t>entidades</w:t>
      </w:r>
      <w:r w:rsidR="004F7E93" w:rsidRPr="001807CD">
        <w:rPr>
          <w:rFonts w:asciiTheme="minorHAnsi" w:hAnsiTheme="minorHAnsi"/>
          <w:sz w:val="22"/>
          <w:szCs w:val="22"/>
        </w:rPr>
        <w:t xml:space="preserve"> agrupadas en G-9)</w:t>
      </w:r>
      <w:r w:rsidR="00D7506A" w:rsidRPr="001807CD">
        <w:rPr>
          <w:rFonts w:asciiTheme="minorHAnsi" w:hAnsiTheme="minorHAnsi"/>
          <w:sz w:val="22"/>
          <w:szCs w:val="22"/>
        </w:rPr>
        <w:t xml:space="preserve">. </w:t>
      </w:r>
    </w:p>
    <w:p w:rsidR="00DF3114" w:rsidRPr="001807CD" w:rsidRDefault="00DF3114" w:rsidP="00805CF3">
      <w:pPr>
        <w:jc w:val="both"/>
        <w:rPr>
          <w:rFonts w:asciiTheme="minorHAnsi" w:hAnsiTheme="minorHAnsi"/>
          <w:sz w:val="22"/>
          <w:szCs w:val="22"/>
        </w:rPr>
      </w:pPr>
    </w:p>
    <w:p w:rsidR="00DF3114" w:rsidRPr="001807CD" w:rsidRDefault="00DF3114" w:rsidP="00805CF3">
      <w:pPr>
        <w:jc w:val="both"/>
        <w:rPr>
          <w:rStyle w:val="st1"/>
          <w:rFonts w:asciiTheme="minorHAnsi" w:hAnsiTheme="minorHAnsi" w:cs="Arial"/>
          <w:sz w:val="22"/>
          <w:szCs w:val="22"/>
          <w:lang w:eastAsia="en-US"/>
        </w:rPr>
      </w:pPr>
      <w:r w:rsidRPr="001807CD">
        <w:rPr>
          <w:rFonts w:asciiTheme="minorHAnsi" w:hAnsiTheme="minorHAnsi"/>
          <w:sz w:val="22"/>
          <w:szCs w:val="22"/>
        </w:rPr>
        <w:t xml:space="preserve">Durante el encuentro, </w:t>
      </w:r>
      <w:r w:rsidR="00D4425D">
        <w:rPr>
          <w:rFonts w:asciiTheme="minorHAnsi" w:hAnsiTheme="minorHAnsi"/>
          <w:sz w:val="22"/>
          <w:szCs w:val="22"/>
        </w:rPr>
        <w:t xml:space="preserve">el </w:t>
      </w:r>
      <w:r w:rsidR="00D4425D" w:rsidRPr="001807CD">
        <w:rPr>
          <w:rFonts w:asciiTheme="minorHAnsi" w:hAnsiTheme="minorHAnsi"/>
          <w:sz w:val="22"/>
          <w:szCs w:val="22"/>
          <w:lang w:eastAsia="es-CL"/>
        </w:rPr>
        <w:t xml:space="preserve">Presidente de la </w:t>
      </w:r>
      <w:r w:rsidR="00D4425D">
        <w:rPr>
          <w:rFonts w:asciiTheme="minorHAnsi" w:hAnsiTheme="minorHAnsi"/>
          <w:sz w:val="22"/>
          <w:szCs w:val="22"/>
          <w:lang w:eastAsia="es-CL"/>
        </w:rPr>
        <w:t>C</w:t>
      </w:r>
      <w:r w:rsidR="00D4425D" w:rsidRPr="001807CD">
        <w:rPr>
          <w:rFonts w:asciiTheme="minorHAnsi" w:hAnsiTheme="minorHAnsi"/>
          <w:sz w:val="22"/>
          <w:szCs w:val="22"/>
          <w:lang w:eastAsia="es-CL"/>
        </w:rPr>
        <w:t xml:space="preserve">omisión de </w:t>
      </w:r>
      <w:r w:rsidR="00D4425D">
        <w:rPr>
          <w:rFonts w:asciiTheme="minorHAnsi" w:hAnsiTheme="minorHAnsi"/>
          <w:sz w:val="22"/>
          <w:szCs w:val="22"/>
          <w:lang w:eastAsia="es-CL"/>
        </w:rPr>
        <w:t>E</w:t>
      </w:r>
      <w:r w:rsidR="00D4425D" w:rsidRPr="001807CD">
        <w:rPr>
          <w:rFonts w:asciiTheme="minorHAnsi" w:hAnsiTheme="minorHAnsi"/>
          <w:sz w:val="22"/>
          <w:szCs w:val="22"/>
          <w:lang w:eastAsia="es-CL"/>
        </w:rPr>
        <w:t>xpertos del M</w:t>
      </w:r>
      <w:r w:rsidR="00D4425D">
        <w:rPr>
          <w:rFonts w:asciiTheme="minorHAnsi" w:hAnsiTheme="minorHAnsi"/>
          <w:sz w:val="22"/>
          <w:szCs w:val="22"/>
          <w:lang w:eastAsia="es-CL"/>
        </w:rPr>
        <w:t>inisterio de Educación (M</w:t>
      </w:r>
      <w:r w:rsidR="00D4425D" w:rsidRPr="001807CD">
        <w:rPr>
          <w:rFonts w:asciiTheme="minorHAnsi" w:hAnsiTheme="minorHAnsi"/>
          <w:sz w:val="22"/>
          <w:szCs w:val="22"/>
          <w:lang w:eastAsia="es-CL"/>
        </w:rPr>
        <w:t>INEDUC</w:t>
      </w:r>
      <w:r w:rsidR="00D4425D">
        <w:rPr>
          <w:rFonts w:asciiTheme="minorHAnsi" w:hAnsiTheme="minorHAnsi"/>
          <w:sz w:val="22"/>
          <w:szCs w:val="22"/>
          <w:lang w:eastAsia="es-CL"/>
        </w:rPr>
        <w:t>)</w:t>
      </w:r>
      <w:r w:rsidR="00D4425D" w:rsidRPr="001807CD">
        <w:rPr>
          <w:rFonts w:asciiTheme="minorHAnsi" w:hAnsiTheme="minorHAnsi"/>
          <w:sz w:val="22"/>
          <w:szCs w:val="22"/>
        </w:rPr>
        <w:t xml:space="preserve">, </w:t>
      </w:r>
      <w:r w:rsidRPr="001807CD">
        <w:rPr>
          <w:rFonts w:asciiTheme="minorHAnsi" w:hAnsiTheme="minorHAnsi"/>
          <w:sz w:val="22"/>
          <w:szCs w:val="22"/>
        </w:rPr>
        <w:t xml:space="preserve">Ricardo Paredes Molina, </w:t>
      </w:r>
      <w:r w:rsidR="00D4425D">
        <w:rPr>
          <w:rFonts w:asciiTheme="minorHAnsi" w:hAnsiTheme="minorHAnsi"/>
          <w:sz w:val="22"/>
          <w:szCs w:val="22"/>
        </w:rPr>
        <w:t>dictó la</w:t>
      </w:r>
      <w:r w:rsidR="006A1FF0" w:rsidRPr="001807CD">
        <w:rPr>
          <w:rFonts w:asciiTheme="minorHAnsi" w:hAnsiTheme="minorHAnsi"/>
          <w:sz w:val="22"/>
          <w:szCs w:val="22"/>
        </w:rPr>
        <w:t xml:space="preserve"> charla </w:t>
      </w:r>
      <w:r w:rsidR="00D4425D">
        <w:rPr>
          <w:rFonts w:asciiTheme="minorHAnsi" w:hAnsiTheme="minorHAnsi"/>
          <w:sz w:val="22"/>
          <w:szCs w:val="22"/>
        </w:rPr>
        <w:t>tit</w:t>
      </w:r>
      <w:r w:rsidR="006A1FF0" w:rsidRPr="001807CD">
        <w:rPr>
          <w:rFonts w:asciiTheme="minorHAnsi" w:hAnsiTheme="minorHAnsi"/>
          <w:sz w:val="22"/>
          <w:szCs w:val="22"/>
        </w:rPr>
        <w:t xml:space="preserve">ulada “Financiamiento Estudiantil </w:t>
      </w:r>
      <w:r w:rsidR="00423A32" w:rsidRPr="001807CD">
        <w:rPr>
          <w:rFonts w:asciiTheme="minorHAnsi" w:hAnsiTheme="minorHAnsi"/>
          <w:sz w:val="22"/>
          <w:szCs w:val="22"/>
        </w:rPr>
        <w:t xml:space="preserve">en </w:t>
      </w:r>
      <w:r w:rsidR="006A1FF0" w:rsidRPr="001807CD">
        <w:rPr>
          <w:rFonts w:asciiTheme="minorHAnsi" w:hAnsiTheme="minorHAnsi"/>
          <w:sz w:val="22"/>
          <w:szCs w:val="22"/>
        </w:rPr>
        <w:t>Educación Superior”</w:t>
      </w:r>
      <w:r w:rsidR="00D4425D">
        <w:rPr>
          <w:rFonts w:asciiTheme="minorHAnsi" w:hAnsiTheme="minorHAnsi"/>
          <w:sz w:val="22"/>
          <w:szCs w:val="22"/>
        </w:rPr>
        <w:t>, en la cual abordó</w:t>
      </w:r>
      <w:r w:rsidR="006A1FF0" w:rsidRPr="001807CD">
        <w:rPr>
          <w:rFonts w:asciiTheme="minorHAnsi" w:hAnsiTheme="minorHAnsi"/>
          <w:sz w:val="22"/>
          <w:szCs w:val="22"/>
        </w:rPr>
        <w:t xml:space="preserve"> </w:t>
      </w:r>
      <w:r w:rsidR="0011165D" w:rsidRPr="001807CD">
        <w:rPr>
          <w:rFonts w:asciiTheme="minorHAnsi" w:hAnsiTheme="minorHAnsi"/>
          <w:sz w:val="22"/>
          <w:szCs w:val="22"/>
        </w:rPr>
        <w:t>aspectos relativos al rol y relevancia del Estado</w:t>
      </w:r>
      <w:r w:rsidR="00D4425D">
        <w:rPr>
          <w:rFonts w:asciiTheme="minorHAnsi" w:hAnsiTheme="minorHAnsi"/>
          <w:sz w:val="22"/>
          <w:szCs w:val="22"/>
        </w:rPr>
        <w:t xml:space="preserve"> en el financiamiento de la educación superior</w:t>
      </w:r>
      <w:r w:rsidR="0011165D" w:rsidRPr="001807CD">
        <w:rPr>
          <w:rFonts w:asciiTheme="minorHAnsi" w:hAnsiTheme="minorHAnsi"/>
          <w:sz w:val="22"/>
          <w:szCs w:val="22"/>
        </w:rPr>
        <w:t xml:space="preserve">, </w:t>
      </w:r>
      <w:r w:rsidR="00D4425D">
        <w:rPr>
          <w:rFonts w:asciiTheme="minorHAnsi" w:hAnsiTheme="minorHAnsi"/>
          <w:sz w:val="22"/>
          <w:szCs w:val="22"/>
        </w:rPr>
        <w:t xml:space="preserve">antecedentes de la situación actual, </w:t>
      </w:r>
      <w:r w:rsidR="0011165D" w:rsidRPr="001807CD">
        <w:rPr>
          <w:rFonts w:asciiTheme="minorHAnsi" w:hAnsiTheme="minorHAnsi"/>
          <w:sz w:val="22"/>
          <w:szCs w:val="22"/>
        </w:rPr>
        <w:t>problemáticas, propuest</w:t>
      </w:r>
      <w:r w:rsidR="00A71F3D" w:rsidRPr="001807CD">
        <w:rPr>
          <w:rFonts w:asciiTheme="minorHAnsi" w:hAnsiTheme="minorHAnsi"/>
          <w:sz w:val="22"/>
          <w:szCs w:val="22"/>
        </w:rPr>
        <w:t>as de</w:t>
      </w:r>
      <w:r w:rsidR="00D4425D">
        <w:rPr>
          <w:rFonts w:asciiTheme="minorHAnsi" w:hAnsiTheme="minorHAnsi"/>
          <w:sz w:val="22"/>
          <w:szCs w:val="22"/>
        </w:rPr>
        <w:t>l</w:t>
      </w:r>
      <w:r w:rsidR="00A71F3D" w:rsidRPr="001807CD">
        <w:rPr>
          <w:rFonts w:asciiTheme="minorHAnsi" w:hAnsiTheme="minorHAnsi"/>
          <w:sz w:val="22"/>
          <w:szCs w:val="22"/>
        </w:rPr>
        <w:t xml:space="preserve"> Gobierno</w:t>
      </w:r>
      <w:r w:rsidR="00D4425D">
        <w:rPr>
          <w:rFonts w:asciiTheme="minorHAnsi" w:hAnsiTheme="minorHAnsi"/>
          <w:sz w:val="22"/>
          <w:szCs w:val="22"/>
        </w:rPr>
        <w:t xml:space="preserve"> y</w:t>
      </w:r>
      <w:r w:rsidR="00A71F3D" w:rsidRPr="001807CD">
        <w:rPr>
          <w:rFonts w:asciiTheme="minorHAnsi" w:hAnsiTheme="minorHAnsi"/>
          <w:sz w:val="22"/>
          <w:szCs w:val="22"/>
        </w:rPr>
        <w:t xml:space="preserve"> </w:t>
      </w:r>
      <w:r w:rsidR="00352929">
        <w:rPr>
          <w:rFonts w:asciiTheme="minorHAnsi" w:hAnsiTheme="minorHAnsi"/>
          <w:sz w:val="22"/>
          <w:szCs w:val="22"/>
        </w:rPr>
        <w:t xml:space="preserve">su implementación general </w:t>
      </w:r>
      <w:r w:rsidR="00A71F3D" w:rsidRPr="001807CD">
        <w:rPr>
          <w:rFonts w:asciiTheme="minorHAnsi" w:hAnsiTheme="minorHAnsi"/>
          <w:sz w:val="22"/>
          <w:szCs w:val="22"/>
        </w:rPr>
        <w:t xml:space="preserve"> bajo gratuidad.  </w:t>
      </w:r>
    </w:p>
    <w:p w:rsidR="00DF3114" w:rsidRPr="001807CD" w:rsidRDefault="00DF3114" w:rsidP="00805CF3">
      <w:pPr>
        <w:jc w:val="both"/>
        <w:rPr>
          <w:rStyle w:val="st1"/>
          <w:rFonts w:asciiTheme="minorHAnsi" w:hAnsiTheme="minorHAnsi" w:cs="Arial"/>
          <w:sz w:val="22"/>
          <w:szCs w:val="22"/>
        </w:rPr>
      </w:pPr>
    </w:p>
    <w:p w:rsidR="00352929" w:rsidRDefault="001129EE" w:rsidP="00805CF3">
      <w:pPr>
        <w:jc w:val="both"/>
        <w:rPr>
          <w:rStyle w:val="st1"/>
          <w:rFonts w:asciiTheme="minorHAnsi" w:hAnsiTheme="minorHAnsi" w:cs="Arial"/>
          <w:sz w:val="22"/>
          <w:szCs w:val="22"/>
        </w:rPr>
      </w:pPr>
      <w:r w:rsidRPr="001807CD">
        <w:rPr>
          <w:rStyle w:val="st1"/>
          <w:rFonts w:asciiTheme="minorHAnsi" w:hAnsiTheme="minorHAnsi" w:cs="Arial"/>
          <w:sz w:val="22"/>
          <w:szCs w:val="22"/>
        </w:rPr>
        <w:t>“El objetivo de esta charla es intercambiar opiniones y tener una visión general sobre lo que pudiese estar viniendo en distintos escenarios de financiamiento de la Educación Superior e intercambiar opiniones entre las personas que están en el rubro</w:t>
      </w:r>
      <w:r w:rsidR="00D4425D">
        <w:rPr>
          <w:rStyle w:val="st1"/>
          <w:rFonts w:asciiTheme="minorHAnsi" w:hAnsiTheme="minorHAnsi" w:cs="Arial"/>
          <w:sz w:val="22"/>
          <w:szCs w:val="22"/>
        </w:rPr>
        <w:t xml:space="preserve"> </w:t>
      </w:r>
      <w:r w:rsidRPr="001807CD">
        <w:rPr>
          <w:rStyle w:val="st1"/>
          <w:rFonts w:asciiTheme="minorHAnsi" w:hAnsiTheme="minorHAnsi" w:cs="Arial"/>
          <w:sz w:val="22"/>
          <w:szCs w:val="22"/>
        </w:rPr>
        <w:t>(…)</w:t>
      </w:r>
      <w:r w:rsidR="00D4425D">
        <w:rPr>
          <w:rStyle w:val="st1"/>
          <w:rFonts w:asciiTheme="minorHAnsi" w:hAnsiTheme="minorHAnsi" w:cs="Arial"/>
          <w:sz w:val="22"/>
          <w:szCs w:val="22"/>
        </w:rPr>
        <w:t>.</w:t>
      </w:r>
      <w:r w:rsidRPr="001807CD">
        <w:rPr>
          <w:rStyle w:val="st1"/>
          <w:rFonts w:asciiTheme="minorHAnsi" w:hAnsiTheme="minorHAnsi" w:cs="Arial"/>
          <w:sz w:val="22"/>
          <w:szCs w:val="22"/>
        </w:rPr>
        <w:t xml:space="preserve"> Hay que estar preparados para manejarse en escenarios distintos y para la contingencia. Aprender de las diferentes experiencias nos sirve a todos”, precisó</w:t>
      </w:r>
      <w:r w:rsidR="00D4425D">
        <w:rPr>
          <w:rStyle w:val="st1"/>
          <w:rFonts w:asciiTheme="minorHAnsi" w:hAnsiTheme="minorHAnsi" w:cs="Arial"/>
          <w:sz w:val="22"/>
          <w:szCs w:val="22"/>
        </w:rPr>
        <w:t xml:space="preserve"> el</w:t>
      </w:r>
      <w:r w:rsidRPr="001807CD">
        <w:rPr>
          <w:rStyle w:val="st1"/>
          <w:rFonts w:asciiTheme="minorHAnsi" w:hAnsiTheme="minorHAnsi" w:cs="Arial"/>
          <w:sz w:val="22"/>
          <w:szCs w:val="22"/>
        </w:rPr>
        <w:t xml:space="preserve"> </w:t>
      </w:r>
      <w:r w:rsidR="00352929">
        <w:rPr>
          <w:rStyle w:val="st1"/>
          <w:rFonts w:asciiTheme="minorHAnsi" w:hAnsiTheme="minorHAnsi" w:cs="Arial"/>
          <w:sz w:val="22"/>
          <w:szCs w:val="22"/>
        </w:rPr>
        <w:t xml:space="preserve">Sr. </w:t>
      </w:r>
      <w:bookmarkStart w:id="0" w:name="_GoBack"/>
      <w:bookmarkEnd w:id="0"/>
      <w:r w:rsidR="00352929">
        <w:rPr>
          <w:rStyle w:val="st1"/>
          <w:rFonts w:asciiTheme="minorHAnsi" w:hAnsiTheme="minorHAnsi" w:cs="Arial"/>
          <w:sz w:val="22"/>
          <w:szCs w:val="22"/>
        </w:rPr>
        <w:t>Paredes.</w:t>
      </w:r>
    </w:p>
    <w:p w:rsidR="00DF3114" w:rsidRPr="001807CD" w:rsidRDefault="00352929" w:rsidP="00805CF3">
      <w:pPr>
        <w:jc w:val="both"/>
        <w:rPr>
          <w:rFonts w:asciiTheme="minorHAnsi" w:hAnsiTheme="minorHAnsi" w:cstheme="minorBidi"/>
          <w:sz w:val="22"/>
          <w:szCs w:val="22"/>
        </w:rPr>
      </w:pPr>
      <w:r w:rsidRPr="001807CD">
        <w:rPr>
          <w:rFonts w:asciiTheme="minorHAnsi" w:hAnsiTheme="minorHAnsi" w:cstheme="minorBidi"/>
          <w:sz w:val="22"/>
          <w:szCs w:val="22"/>
        </w:rPr>
        <w:t xml:space="preserve"> </w:t>
      </w:r>
    </w:p>
    <w:p w:rsidR="00DF3114" w:rsidRPr="001807CD" w:rsidRDefault="00DF3114" w:rsidP="00805CF3">
      <w:pPr>
        <w:jc w:val="both"/>
        <w:rPr>
          <w:rFonts w:asciiTheme="minorHAnsi" w:hAnsiTheme="minorHAnsi"/>
          <w:sz w:val="22"/>
          <w:szCs w:val="22"/>
          <w:lang w:eastAsia="es-CL"/>
        </w:rPr>
      </w:pPr>
      <w:r w:rsidRPr="001807CD">
        <w:rPr>
          <w:rFonts w:asciiTheme="minorHAnsi" w:hAnsiTheme="minorHAnsi"/>
          <w:sz w:val="22"/>
          <w:szCs w:val="22"/>
        </w:rPr>
        <w:t>Ricardo Paredes Molina</w:t>
      </w:r>
      <w:r w:rsidRPr="001807CD">
        <w:rPr>
          <w:rFonts w:asciiTheme="minorHAnsi" w:hAnsiTheme="minorHAnsi"/>
          <w:sz w:val="22"/>
          <w:szCs w:val="22"/>
          <w:lang w:eastAsia="es-CL"/>
        </w:rPr>
        <w:t xml:space="preserve"> es economista de la U</w:t>
      </w:r>
      <w:r w:rsidR="00D4425D">
        <w:rPr>
          <w:rFonts w:asciiTheme="minorHAnsi" w:hAnsiTheme="minorHAnsi"/>
          <w:sz w:val="22"/>
          <w:szCs w:val="22"/>
          <w:lang w:eastAsia="es-CL"/>
        </w:rPr>
        <w:t>niversidad</w:t>
      </w:r>
      <w:r w:rsidRPr="001807CD">
        <w:rPr>
          <w:rFonts w:asciiTheme="minorHAnsi" w:hAnsiTheme="minorHAnsi"/>
          <w:sz w:val="22"/>
          <w:szCs w:val="22"/>
          <w:lang w:eastAsia="es-CL"/>
        </w:rPr>
        <w:t xml:space="preserve"> de Chile y profesor de la Pontificia Universidad Católica. Presidió la </w:t>
      </w:r>
      <w:r w:rsidR="00D4425D">
        <w:rPr>
          <w:rFonts w:asciiTheme="minorHAnsi" w:hAnsiTheme="minorHAnsi"/>
          <w:sz w:val="22"/>
          <w:szCs w:val="22"/>
          <w:lang w:eastAsia="es-CL"/>
        </w:rPr>
        <w:t>C</w:t>
      </w:r>
      <w:r w:rsidRPr="001807CD">
        <w:rPr>
          <w:rFonts w:asciiTheme="minorHAnsi" w:hAnsiTheme="minorHAnsi"/>
          <w:sz w:val="22"/>
          <w:szCs w:val="22"/>
          <w:lang w:eastAsia="es-CL"/>
        </w:rPr>
        <w:t xml:space="preserve">omisión de </w:t>
      </w:r>
      <w:r w:rsidR="00D4425D">
        <w:rPr>
          <w:rFonts w:asciiTheme="minorHAnsi" w:hAnsiTheme="minorHAnsi"/>
          <w:sz w:val="22"/>
          <w:szCs w:val="22"/>
          <w:lang w:eastAsia="es-CL"/>
        </w:rPr>
        <w:t>E</w:t>
      </w:r>
      <w:r w:rsidRPr="001807CD">
        <w:rPr>
          <w:rFonts w:asciiTheme="minorHAnsi" w:hAnsiTheme="minorHAnsi"/>
          <w:sz w:val="22"/>
          <w:szCs w:val="22"/>
          <w:lang w:eastAsia="es-CL"/>
        </w:rPr>
        <w:t xml:space="preserve">xpertos sobre </w:t>
      </w:r>
      <w:r w:rsidR="00D4425D">
        <w:rPr>
          <w:rFonts w:asciiTheme="minorHAnsi" w:hAnsiTheme="minorHAnsi"/>
          <w:sz w:val="22"/>
          <w:szCs w:val="22"/>
          <w:lang w:eastAsia="es-CL"/>
        </w:rPr>
        <w:t>F</w:t>
      </w:r>
      <w:r w:rsidRPr="001807CD">
        <w:rPr>
          <w:rFonts w:asciiTheme="minorHAnsi" w:hAnsiTheme="minorHAnsi"/>
          <w:sz w:val="22"/>
          <w:szCs w:val="22"/>
          <w:lang w:eastAsia="es-CL"/>
        </w:rPr>
        <w:t xml:space="preserve">inanciamiento </w:t>
      </w:r>
      <w:r w:rsidR="00D4425D">
        <w:rPr>
          <w:rFonts w:asciiTheme="minorHAnsi" w:hAnsiTheme="minorHAnsi"/>
          <w:sz w:val="22"/>
          <w:szCs w:val="22"/>
          <w:lang w:eastAsia="es-CL"/>
        </w:rPr>
        <w:t>E</w:t>
      </w:r>
      <w:r w:rsidRPr="001807CD">
        <w:rPr>
          <w:rFonts w:asciiTheme="minorHAnsi" w:hAnsiTheme="minorHAnsi"/>
          <w:sz w:val="22"/>
          <w:szCs w:val="22"/>
          <w:lang w:eastAsia="es-CL"/>
        </w:rPr>
        <w:t xml:space="preserve">studiantil nombrada por el Ministerio de Educación y elaboró un informe sobre </w:t>
      </w:r>
      <w:r w:rsidR="00D4425D">
        <w:rPr>
          <w:rFonts w:asciiTheme="minorHAnsi" w:hAnsiTheme="minorHAnsi"/>
          <w:sz w:val="22"/>
          <w:szCs w:val="22"/>
          <w:lang w:eastAsia="es-CL"/>
        </w:rPr>
        <w:t>el</w:t>
      </w:r>
      <w:r w:rsidRPr="001807CD">
        <w:rPr>
          <w:rFonts w:asciiTheme="minorHAnsi" w:hAnsiTheme="minorHAnsi"/>
          <w:sz w:val="22"/>
          <w:szCs w:val="22"/>
          <w:lang w:eastAsia="es-CL"/>
        </w:rPr>
        <w:t xml:space="preserve"> que se basa un conjunto de las propuestas legales de modificación al sistema de educación superior impulsadas por el gobierno del Presidente </w:t>
      </w:r>
      <w:r w:rsidR="00D4425D">
        <w:rPr>
          <w:rFonts w:asciiTheme="minorHAnsi" w:hAnsiTheme="minorHAnsi"/>
          <w:sz w:val="22"/>
          <w:szCs w:val="22"/>
          <w:lang w:eastAsia="es-CL"/>
        </w:rPr>
        <w:t xml:space="preserve">Sebastián </w:t>
      </w:r>
      <w:r w:rsidRPr="001807CD">
        <w:rPr>
          <w:rFonts w:asciiTheme="minorHAnsi" w:hAnsiTheme="minorHAnsi"/>
          <w:sz w:val="22"/>
          <w:szCs w:val="22"/>
          <w:lang w:eastAsia="es-CL"/>
        </w:rPr>
        <w:t>Piñera.</w:t>
      </w:r>
    </w:p>
    <w:p w:rsidR="00DF3114" w:rsidRPr="001807CD" w:rsidRDefault="00DF3114" w:rsidP="00805CF3">
      <w:pPr>
        <w:jc w:val="both"/>
        <w:rPr>
          <w:rFonts w:asciiTheme="minorHAnsi" w:hAnsiTheme="minorHAnsi"/>
          <w:sz w:val="22"/>
          <w:szCs w:val="22"/>
          <w:lang w:eastAsia="es-CL"/>
        </w:rPr>
      </w:pPr>
      <w:r w:rsidRPr="001807CD">
        <w:rPr>
          <w:rFonts w:asciiTheme="minorHAnsi" w:hAnsiTheme="minorHAnsi"/>
          <w:sz w:val="22"/>
          <w:szCs w:val="22"/>
          <w:lang w:eastAsia="es-CL"/>
        </w:rPr>
        <w:t xml:space="preserve">  </w:t>
      </w:r>
    </w:p>
    <w:p w:rsidR="00231AC6" w:rsidRPr="001807CD" w:rsidRDefault="00231AC6" w:rsidP="00805CF3">
      <w:pPr>
        <w:jc w:val="both"/>
        <w:rPr>
          <w:rFonts w:asciiTheme="minorHAnsi" w:hAnsiTheme="minorHAnsi"/>
          <w:sz w:val="22"/>
          <w:szCs w:val="22"/>
        </w:rPr>
      </w:pPr>
    </w:p>
    <w:p w:rsidR="00DF3114" w:rsidRPr="001807CD" w:rsidRDefault="00DF3114" w:rsidP="00805CF3">
      <w:pPr>
        <w:jc w:val="both"/>
        <w:rPr>
          <w:rFonts w:asciiTheme="minorHAnsi" w:hAnsiTheme="minorHAnsi"/>
          <w:sz w:val="22"/>
          <w:szCs w:val="22"/>
        </w:rPr>
      </w:pPr>
    </w:p>
    <w:p w:rsidR="00474BE7" w:rsidRPr="001807CD" w:rsidRDefault="00474BE7" w:rsidP="00805CF3">
      <w:pPr>
        <w:jc w:val="both"/>
        <w:rPr>
          <w:rFonts w:asciiTheme="minorHAnsi" w:hAnsiTheme="minorHAnsi"/>
          <w:sz w:val="22"/>
          <w:szCs w:val="22"/>
        </w:rPr>
      </w:pPr>
    </w:p>
    <w:sectPr w:rsidR="00474BE7" w:rsidRPr="001807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C698E"/>
    <w:multiLevelType w:val="hybridMultilevel"/>
    <w:tmpl w:val="E1CA9658"/>
    <w:lvl w:ilvl="0" w:tplc="3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B0A"/>
    <w:rsid w:val="00001915"/>
    <w:rsid w:val="00023F78"/>
    <w:rsid w:val="0011165D"/>
    <w:rsid w:val="001129EE"/>
    <w:rsid w:val="001807CD"/>
    <w:rsid w:val="00231AC6"/>
    <w:rsid w:val="00255E91"/>
    <w:rsid w:val="00344C1E"/>
    <w:rsid w:val="00352929"/>
    <w:rsid w:val="00362B0A"/>
    <w:rsid w:val="003C2845"/>
    <w:rsid w:val="003F45A6"/>
    <w:rsid w:val="00423A32"/>
    <w:rsid w:val="00474BE7"/>
    <w:rsid w:val="004838D1"/>
    <w:rsid w:val="004F7E93"/>
    <w:rsid w:val="005B7DB8"/>
    <w:rsid w:val="005D3EB2"/>
    <w:rsid w:val="006A1FF0"/>
    <w:rsid w:val="007171AA"/>
    <w:rsid w:val="00741D4B"/>
    <w:rsid w:val="007460C3"/>
    <w:rsid w:val="00777BD3"/>
    <w:rsid w:val="00805CF3"/>
    <w:rsid w:val="00812BA9"/>
    <w:rsid w:val="008C65BF"/>
    <w:rsid w:val="009A3A2E"/>
    <w:rsid w:val="00A31F62"/>
    <w:rsid w:val="00A35B04"/>
    <w:rsid w:val="00A71F3D"/>
    <w:rsid w:val="00A81304"/>
    <w:rsid w:val="00AD61F0"/>
    <w:rsid w:val="00BB2445"/>
    <w:rsid w:val="00BE3F8A"/>
    <w:rsid w:val="00CC0EA9"/>
    <w:rsid w:val="00D4425D"/>
    <w:rsid w:val="00D74F57"/>
    <w:rsid w:val="00D7506A"/>
    <w:rsid w:val="00DC17F2"/>
    <w:rsid w:val="00DE6BA7"/>
    <w:rsid w:val="00DF3114"/>
    <w:rsid w:val="00F66954"/>
    <w:rsid w:val="00F72647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2B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is">
    <w:name w:val="Emphasis"/>
    <w:basedOn w:val="Fuentedeprrafopredeter"/>
    <w:uiPriority w:val="20"/>
    <w:qFormat/>
    <w:rsid w:val="005B7DB8"/>
    <w:rPr>
      <w:b/>
      <w:bCs/>
      <w:i w:val="0"/>
      <w:iCs w:val="0"/>
    </w:rPr>
  </w:style>
  <w:style w:type="character" w:customStyle="1" w:styleId="st1">
    <w:name w:val="st1"/>
    <w:basedOn w:val="Fuentedeprrafopredeter"/>
    <w:rsid w:val="005B7DB8"/>
  </w:style>
  <w:style w:type="character" w:styleId="Hipervnculo">
    <w:name w:val="Hyperlink"/>
    <w:basedOn w:val="Fuentedeprrafopredeter"/>
    <w:uiPriority w:val="99"/>
    <w:semiHidden/>
    <w:unhideWhenUsed/>
    <w:rsid w:val="005D3EB2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E6B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6BA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6BA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6B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6BA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B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BA7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2B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is">
    <w:name w:val="Emphasis"/>
    <w:basedOn w:val="Fuentedeprrafopredeter"/>
    <w:uiPriority w:val="20"/>
    <w:qFormat/>
    <w:rsid w:val="005B7DB8"/>
    <w:rPr>
      <w:b/>
      <w:bCs/>
      <w:i w:val="0"/>
      <w:iCs w:val="0"/>
    </w:rPr>
  </w:style>
  <w:style w:type="character" w:customStyle="1" w:styleId="st1">
    <w:name w:val="st1"/>
    <w:basedOn w:val="Fuentedeprrafopredeter"/>
    <w:rsid w:val="005B7DB8"/>
  </w:style>
  <w:style w:type="character" w:styleId="Hipervnculo">
    <w:name w:val="Hyperlink"/>
    <w:basedOn w:val="Fuentedeprrafopredeter"/>
    <w:uiPriority w:val="99"/>
    <w:semiHidden/>
    <w:unhideWhenUsed/>
    <w:rsid w:val="005D3EB2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E6B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6BA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6BA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6B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6BA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B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BA7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Mjesus</dc:creator>
  <cp:lastModifiedBy>JOYANEDEL</cp:lastModifiedBy>
  <cp:revision>2</cp:revision>
  <cp:lastPrinted>2014-09-26T16:06:00Z</cp:lastPrinted>
  <dcterms:created xsi:type="dcterms:W3CDTF">2014-09-26T16:28:00Z</dcterms:created>
  <dcterms:modified xsi:type="dcterms:W3CDTF">2014-09-26T16:28:00Z</dcterms:modified>
</cp:coreProperties>
</file>